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70F4" w14:textId="6F926F35" w:rsidR="00AD0952" w:rsidRPr="009E0102" w:rsidRDefault="00BA7461" w:rsidP="00AD0952">
      <w:pPr>
        <w:rPr>
          <w:rFonts w:asciiTheme="minorHAnsi" w:hAnsiTheme="minorHAnsi" w:cstheme="minorHAnsi"/>
          <w:i/>
          <w:sz w:val="22"/>
          <w:szCs w:val="22"/>
        </w:rPr>
      </w:pPr>
      <w:r w:rsidRPr="009E010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C1376B" wp14:editId="1277E4C2">
            <wp:extent cx="2325629" cy="1213106"/>
            <wp:effectExtent l="0" t="0" r="0" b="6350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9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1AD0" w14:textId="77777777" w:rsidR="00E31D00" w:rsidRPr="009E0102" w:rsidRDefault="00E31D00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ECC8C5" w14:textId="774EFDE6" w:rsidR="00E870D3" w:rsidRPr="009E0102" w:rsidRDefault="009607BA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</w:t>
      </w:r>
      <w:r w:rsidR="00AD0952" w:rsidRPr="009E010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A89789" w14:textId="37EFC294" w:rsidR="00AD0952" w:rsidRPr="009E0102" w:rsidRDefault="009607BA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</w:t>
      </w:r>
    </w:p>
    <w:p w14:paraId="437F43F5" w14:textId="41170250" w:rsidR="003535BB" w:rsidRPr="009E0102" w:rsidRDefault="00AD0952" w:rsidP="00A51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102">
        <w:rPr>
          <w:rFonts w:asciiTheme="minorHAnsi" w:hAnsiTheme="minorHAnsi" w:cstheme="minorHAnsi"/>
          <w:sz w:val="22"/>
          <w:szCs w:val="22"/>
        </w:rPr>
        <w:t>Karlovac,</w:t>
      </w:r>
      <w:r w:rsidR="00033DF0" w:rsidRPr="009E01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0CC1CD" w14:textId="4A1F6CFA" w:rsidR="003535BB" w:rsidRPr="009E0102" w:rsidRDefault="00463F10" w:rsidP="003535BB">
      <w:pPr>
        <w:spacing w:line="276" w:lineRule="auto"/>
        <w:jc w:val="righ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E010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-NACRT PRIJEDLOGA - </w:t>
      </w:r>
    </w:p>
    <w:p w14:paraId="1AC74BF2" w14:textId="4FD18A6F" w:rsidR="00AD0952" w:rsidRPr="009E0102" w:rsidRDefault="00070549" w:rsidP="00AD095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Pr="009E0102">
        <w:rPr>
          <w:rFonts w:asciiTheme="minorHAnsi" w:hAnsiTheme="minorHAnsi" w:cstheme="minorHAnsi"/>
          <w:sz w:val="22"/>
          <w:szCs w:val="22"/>
        </w:rPr>
        <w:tab/>
      </w:r>
      <w:r w:rsidR="003E792F" w:rsidRPr="009E0102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0DFDDEED" w14:textId="2FBDC6A5" w:rsidR="00BA7461" w:rsidRPr="009607BA" w:rsidRDefault="00AD0952" w:rsidP="00BA746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07BA">
        <w:rPr>
          <w:rFonts w:asciiTheme="minorHAnsi" w:hAnsiTheme="minorHAnsi" w:cstheme="minorHAnsi"/>
          <w:sz w:val="22"/>
          <w:szCs w:val="22"/>
        </w:rPr>
        <w:t>Temeljem članka 49. stavk</w:t>
      </w:r>
      <w:r w:rsidR="00C81776" w:rsidRPr="009607BA">
        <w:rPr>
          <w:rFonts w:asciiTheme="minorHAnsi" w:hAnsiTheme="minorHAnsi" w:cstheme="minorHAnsi"/>
          <w:sz w:val="22"/>
          <w:szCs w:val="22"/>
        </w:rPr>
        <w:t>a</w:t>
      </w:r>
      <w:r w:rsidRPr="009607BA">
        <w:rPr>
          <w:rFonts w:asciiTheme="minorHAnsi" w:hAnsiTheme="minorHAnsi" w:cstheme="minorHAnsi"/>
          <w:sz w:val="22"/>
          <w:szCs w:val="22"/>
        </w:rPr>
        <w:t xml:space="preserve"> 4. Zakona o poljoprivrednom zemljištu </w:t>
      </w:r>
      <w:r w:rsidR="009D491A" w:rsidRPr="009607BA">
        <w:rPr>
          <w:rFonts w:asciiTheme="minorHAnsi" w:hAnsiTheme="minorHAnsi" w:cstheme="minorHAnsi"/>
          <w:sz w:val="22"/>
          <w:szCs w:val="22"/>
        </w:rPr>
        <w:t xml:space="preserve"> </w:t>
      </w:r>
      <w:r w:rsidRPr="009607BA">
        <w:rPr>
          <w:rFonts w:asciiTheme="minorHAnsi" w:hAnsiTheme="minorHAnsi" w:cstheme="minorHAnsi"/>
          <w:sz w:val="22"/>
          <w:szCs w:val="22"/>
        </w:rPr>
        <w:t>(</w:t>
      </w:r>
      <w:r w:rsidR="000F06E3" w:rsidRPr="009607BA">
        <w:rPr>
          <w:rFonts w:asciiTheme="minorHAnsi" w:hAnsiTheme="minorHAnsi" w:cstheme="minorHAnsi"/>
          <w:sz w:val="22"/>
          <w:szCs w:val="22"/>
        </w:rPr>
        <w:t>„Narodne novine“ broj:</w:t>
      </w:r>
      <w:r w:rsidRPr="009607BA">
        <w:rPr>
          <w:rFonts w:asciiTheme="minorHAnsi" w:hAnsiTheme="minorHAnsi" w:cstheme="minorHAnsi"/>
          <w:sz w:val="22"/>
          <w:szCs w:val="22"/>
        </w:rPr>
        <w:t xml:space="preserve"> 20/18, 115/18</w:t>
      </w:r>
      <w:r w:rsidR="00033DF0" w:rsidRPr="009607BA">
        <w:rPr>
          <w:rFonts w:asciiTheme="minorHAnsi" w:hAnsiTheme="minorHAnsi" w:cstheme="minorHAnsi"/>
          <w:sz w:val="22"/>
          <w:szCs w:val="22"/>
        </w:rPr>
        <w:t xml:space="preserve">, </w:t>
      </w:r>
      <w:r w:rsidR="00D74F1C" w:rsidRPr="009607BA">
        <w:rPr>
          <w:rFonts w:asciiTheme="minorHAnsi" w:hAnsiTheme="minorHAnsi" w:cstheme="minorHAnsi"/>
          <w:sz w:val="22"/>
          <w:szCs w:val="22"/>
        </w:rPr>
        <w:t>98/19</w:t>
      </w:r>
      <w:r w:rsidR="00033DF0" w:rsidRPr="009607BA">
        <w:rPr>
          <w:rFonts w:asciiTheme="minorHAnsi" w:hAnsiTheme="minorHAnsi" w:cstheme="minorHAnsi"/>
          <w:sz w:val="22"/>
          <w:szCs w:val="22"/>
        </w:rPr>
        <w:t xml:space="preserve"> i</w:t>
      </w:r>
      <w:r w:rsidR="00194027" w:rsidRPr="009607BA">
        <w:rPr>
          <w:rFonts w:asciiTheme="minorHAnsi" w:hAnsiTheme="minorHAnsi" w:cstheme="minorHAnsi"/>
          <w:sz w:val="22"/>
          <w:szCs w:val="22"/>
        </w:rPr>
        <w:t xml:space="preserve"> </w:t>
      </w:r>
      <w:r w:rsidR="00936EC5" w:rsidRPr="009607BA">
        <w:rPr>
          <w:rFonts w:asciiTheme="minorHAnsi" w:hAnsiTheme="minorHAnsi" w:cstheme="minorHAnsi"/>
          <w:sz w:val="22"/>
          <w:szCs w:val="22"/>
        </w:rPr>
        <w:t>57/22</w:t>
      </w:r>
      <w:r w:rsidRPr="009607BA">
        <w:rPr>
          <w:rFonts w:asciiTheme="minorHAnsi" w:hAnsiTheme="minorHAnsi" w:cstheme="minorHAnsi"/>
          <w:sz w:val="22"/>
          <w:szCs w:val="22"/>
        </w:rPr>
        <w:t>),</w:t>
      </w:r>
      <w:r w:rsidR="00C81776" w:rsidRPr="009607BA">
        <w:rPr>
          <w:rFonts w:asciiTheme="minorHAnsi" w:hAnsiTheme="minorHAnsi" w:cstheme="minorHAnsi"/>
          <w:sz w:val="22"/>
          <w:szCs w:val="22"/>
        </w:rPr>
        <w:t xml:space="preserve"> </w:t>
      </w:r>
      <w:r w:rsidR="00BA7461" w:rsidRPr="009607BA">
        <w:rPr>
          <w:rFonts w:asciiTheme="minorHAnsi" w:hAnsiTheme="minorHAnsi" w:cstheme="minorHAnsi"/>
          <w:bCs/>
          <w:sz w:val="22"/>
          <w:szCs w:val="22"/>
        </w:rPr>
        <w:t>članka 35. Zakona o lokalnoj i područnoj (regionalnoj) samoupravi („Narodne novine“ broj 33/01, 60/01, 129/05, 109/07, 36/09, 125/08, 36/09, 150/11, 144/12, 123/17, 98/19</w:t>
      </w:r>
      <w:r w:rsidR="0013787A" w:rsidRPr="009607BA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BA7461" w:rsidRPr="009607BA">
        <w:rPr>
          <w:rFonts w:asciiTheme="minorHAnsi" w:hAnsiTheme="minorHAnsi" w:cstheme="minorHAnsi"/>
          <w:bCs/>
          <w:sz w:val="22"/>
          <w:szCs w:val="22"/>
        </w:rPr>
        <w:t>144/20) i članka 31. Statuta Karlovačke županije („Glasnik Karlovačke županije“ broj 29/23</w:t>
      </w:r>
      <w:r w:rsidR="00492D4B" w:rsidRPr="009607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06E3" w:rsidRPr="009607BA">
        <w:rPr>
          <w:rFonts w:asciiTheme="minorHAnsi" w:hAnsiTheme="minorHAnsi" w:cstheme="minorHAnsi"/>
          <w:bCs/>
          <w:sz w:val="22"/>
          <w:szCs w:val="22"/>
        </w:rPr>
        <w:t>i</w:t>
      </w:r>
      <w:r w:rsidR="00492D4B" w:rsidRPr="009607BA">
        <w:rPr>
          <w:rFonts w:asciiTheme="minorHAnsi" w:hAnsiTheme="minorHAnsi" w:cstheme="minorHAnsi"/>
          <w:bCs/>
          <w:sz w:val="22"/>
          <w:szCs w:val="22"/>
        </w:rPr>
        <w:t xml:space="preserve"> 12/25</w:t>
      </w:r>
      <w:r w:rsidR="00BA7461" w:rsidRPr="009607BA">
        <w:rPr>
          <w:rFonts w:asciiTheme="minorHAnsi" w:hAnsiTheme="minorHAnsi" w:cstheme="minorHAnsi"/>
          <w:bCs/>
          <w:sz w:val="22"/>
          <w:szCs w:val="22"/>
        </w:rPr>
        <w:t>) Županijska skupština  Karlovačke županije na ____. sjednici održanoj _________202</w:t>
      </w:r>
      <w:r w:rsidR="00985B02" w:rsidRPr="009607BA">
        <w:rPr>
          <w:rFonts w:asciiTheme="minorHAnsi" w:hAnsiTheme="minorHAnsi" w:cstheme="minorHAnsi"/>
          <w:bCs/>
          <w:sz w:val="22"/>
          <w:szCs w:val="22"/>
        </w:rPr>
        <w:t>6</w:t>
      </w:r>
      <w:r w:rsidR="00BA7461" w:rsidRPr="009607BA">
        <w:rPr>
          <w:rFonts w:asciiTheme="minorHAnsi" w:hAnsiTheme="minorHAnsi" w:cstheme="minorHAnsi"/>
          <w:bCs/>
          <w:sz w:val="22"/>
          <w:szCs w:val="22"/>
        </w:rPr>
        <w:t xml:space="preserve">. godine donijela je  </w:t>
      </w:r>
    </w:p>
    <w:p w14:paraId="2D6A19BA" w14:textId="5F5DE943" w:rsidR="0007390A" w:rsidRPr="009E0102" w:rsidRDefault="0007390A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CAC517" w14:textId="77777777" w:rsidR="00AD0952" w:rsidRPr="009E0102" w:rsidRDefault="00AD0952" w:rsidP="00AD095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102">
        <w:rPr>
          <w:rFonts w:asciiTheme="minorHAnsi" w:hAnsiTheme="minorHAnsi" w:cstheme="minorHAnsi"/>
          <w:b/>
          <w:bCs/>
          <w:sz w:val="22"/>
          <w:szCs w:val="22"/>
        </w:rPr>
        <w:t>PROGRAM</w:t>
      </w:r>
    </w:p>
    <w:p w14:paraId="67F7FFCF" w14:textId="208C3FB2" w:rsidR="00AD0952" w:rsidRPr="009E0102" w:rsidRDefault="00AD0952" w:rsidP="00AD095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102">
        <w:rPr>
          <w:rFonts w:asciiTheme="minorHAnsi" w:hAnsiTheme="minorHAnsi" w:cstheme="minorHAnsi"/>
          <w:b/>
          <w:bCs/>
          <w:sz w:val="22"/>
          <w:szCs w:val="22"/>
        </w:rPr>
        <w:t>korištenja sredstava od raspolaganja poljoprivrednim zemljištem u vlasništvu Republike Hrvatske na području Karlovačke županije za 202</w:t>
      </w:r>
      <w:r w:rsidR="00985B0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E0102">
        <w:rPr>
          <w:rFonts w:asciiTheme="minorHAnsi" w:hAnsiTheme="minorHAnsi" w:cstheme="minorHAnsi"/>
          <w:b/>
          <w:bCs/>
          <w:sz w:val="22"/>
          <w:szCs w:val="22"/>
        </w:rPr>
        <w:t>. godinu</w:t>
      </w:r>
    </w:p>
    <w:p w14:paraId="301D9D2A" w14:textId="77777777" w:rsidR="00AD0952" w:rsidRPr="009E0102" w:rsidRDefault="00AD0952" w:rsidP="00AD095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08C526" w14:textId="7F6E1430" w:rsidR="00AD0952" w:rsidRDefault="00AD0952" w:rsidP="00D0761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102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0BA5B54E" w14:textId="77777777" w:rsidR="004960A3" w:rsidRPr="009E0102" w:rsidRDefault="004960A3" w:rsidP="00D0761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7FFF46" w14:textId="040869C8" w:rsidR="00AD0952" w:rsidRPr="009E0102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>Program korištenja sredstava od raspolaganja poljoprivrednim zemljištem u vlasništvu Republike Hrvatske na području Karlovačke županije za 202</w:t>
      </w:r>
      <w:r w:rsidR="00985B02">
        <w:rPr>
          <w:rFonts w:asciiTheme="minorHAnsi" w:hAnsiTheme="minorHAnsi" w:cstheme="minorHAnsi"/>
          <w:bCs/>
          <w:sz w:val="22"/>
          <w:szCs w:val="22"/>
        </w:rPr>
        <w:t>6</w:t>
      </w:r>
      <w:r w:rsidRPr="009E0102">
        <w:rPr>
          <w:rFonts w:asciiTheme="minorHAnsi" w:hAnsiTheme="minorHAnsi" w:cstheme="minorHAnsi"/>
          <w:bCs/>
          <w:sz w:val="22"/>
          <w:szCs w:val="22"/>
        </w:rPr>
        <w:t>. godinu (</w:t>
      </w:r>
      <w:r w:rsidR="00BB439B" w:rsidRPr="009E0102">
        <w:rPr>
          <w:rFonts w:asciiTheme="minorHAnsi" w:hAnsiTheme="minorHAnsi" w:cstheme="minorHAnsi"/>
          <w:bCs/>
          <w:sz w:val="22"/>
          <w:szCs w:val="22"/>
        </w:rPr>
        <w:t>dalje u tekstu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: Program) predstavlja dokument kojim se raspoređuju </w:t>
      </w:r>
      <w:r w:rsidR="00446502" w:rsidRPr="009E0102">
        <w:rPr>
          <w:rFonts w:asciiTheme="minorHAnsi" w:hAnsiTheme="minorHAnsi" w:cstheme="minorHAnsi"/>
          <w:bCs/>
          <w:sz w:val="22"/>
          <w:szCs w:val="22"/>
        </w:rPr>
        <w:t xml:space="preserve">sredstva </w:t>
      </w:r>
      <w:r w:rsidR="0013787A">
        <w:rPr>
          <w:rFonts w:asciiTheme="minorHAnsi" w:hAnsiTheme="minorHAnsi" w:cstheme="minorHAnsi"/>
          <w:bCs/>
          <w:sz w:val="22"/>
          <w:szCs w:val="22"/>
        </w:rPr>
        <w:t>prihoda P</w:t>
      </w:r>
      <w:r w:rsidR="00446502" w:rsidRPr="009E0102">
        <w:rPr>
          <w:rFonts w:asciiTheme="minorHAnsi" w:hAnsiTheme="minorHAnsi" w:cstheme="minorHAnsi"/>
          <w:bCs/>
          <w:sz w:val="22"/>
          <w:szCs w:val="22"/>
        </w:rPr>
        <w:t>roračuna Karlovačke županije za 202</w:t>
      </w:r>
      <w:r w:rsidR="00985B02">
        <w:rPr>
          <w:rFonts w:asciiTheme="minorHAnsi" w:hAnsiTheme="minorHAnsi" w:cstheme="minorHAnsi"/>
          <w:bCs/>
          <w:sz w:val="22"/>
          <w:szCs w:val="22"/>
        </w:rPr>
        <w:t>6</w:t>
      </w:r>
      <w:r w:rsidR="00446502" w:rsidRPr="009E0102">
        <w:rPr>
          <w:rFonts w:asciiTheme="minorHAnsi" w:hAnsiTheme="minorHAnsi" w:cstheme="minorHAnsi"/>
          <w:bCs/>
          <w:sz w:val="22"/>
          <w:szCs w:val="22"/>
        </w:rPr>
        <w:t>. godinu, ostvaren</w:t>
      </w:r>
      <w:r w:rsidR="0013787A">
        <w:rPr>
          <w:rFonts w:asciiTheme="minorHAnsi" w:hAnsiTheme="minorHAnsi" w:cstheme="minorHAnsi"/>
          <w:bCs/>
          <w:sz w:val="22"/>
          <w:szCs w:val="22"/>
        </w:rPr>
        <w:t>og</w:t>
      </w:r>
      <w:r w:rsidR="00446502" w:rsidRPr="009E0102">
        <w:rPr>
          <w:rFonts w:asciiTheme="minorHAnsi" w:hAnsiTheme="minorHAnsi" w:cstheme="minorHAnsi"/>
          <w:bCs/>
          <w:sz w:val="22"/>
          <w:szCs w:val="22"/>
        </w:rPr>
        <w:t xml:space="preserve"> od zakupa </w:t>
      </w:r>
      <w:r w:rsidRPr="009E0102">
        <w:rPr>
          <w:rFonts w:asciiTheme="minorHAnsi" w:hAnsiTheme="minorHAnsi" w:cstheme="minorHAnsi"/>
          <w:bCs/>
          <w:sz w:val="22"/>
          <w:szCs w:val="22"/>
        </w:rPr>
        <w:t>i prodaje</w:t>
      </w:r>
      <w:r w:rsidR="004254F9" w:rsidRPr="009E0102">
        <w:rPr>
          <w:rFonts w:asciiTheme="minorHAnsi" w:hAnsiTheme="minorHAnsi" w:cstheme="minorHAnsi"/>
          <w:bCs/>
          <w:sz w:val="22"/>
          <w:szCs w:val="22"/>
        </w:rPr>
        <w:t xml:space="preserve"> poljoprivrednog zemljišta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6A57">
        <w:rPr>
          <w:rFonts w:asciiTheme="minorHAnsi" w:hAnsiTheme="minorHAnsi" w:cstheme="minorHAnsi"/>
          <w:bCs/>
          <w:sz w:val="22"/>
          <w:szCs w:val="22"/>
        </w:rPr>
        <w:t xml:space="preserve">u vlasništvu Republike Hrvatske </w:t>
      </w:r>
      <w:r w:rsidRPr="009E0102">
        <w:rPr>
          <w:rFonts w:asciiTheme="minorHAnsi" w:hAnsiTheme="minorHAnsi" w:cstheme="minorHAnsi"/>
          <w:bCs/>
          <w:sz w:val="22"/>
          <w:szCs w:val="22"/>
        </w:rPr>
        <w:t>na području Karlovačke županije</w:t>
      </w:r>
      <w:r w:rsidR="007641E4" w:rsidRPr="009E010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32E356" w14:textId="77777777" w:rsidR="00AD0952" w:rsidRPr="009E0102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8F3282" w14:textId="3D09708C" w:rsidR="00AD0952" w:rsidRDefault="00AD0952" w:rsidP="00D076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0102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16DDE39A" w14:textId="77777777" w:rsidR="004960A3" w:rsidRPr="009E0102" w:rsidRDefault="004960A3" w:rsidP="00D076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9187AF" w14:textId="5BBCA940" w:rsidR="00AD0952" w:rsidRPr="009E0102" w:rsidRDefault="009607BA" w:rsidP="00AD095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6C1809" w:rsidRPr="009E0102">
        <w:rPr>
          <w:rFonts w:asciiTheme="minorHAnsi" w:hAnsiTheme="minorHAnsi" w:cstheme="minorHAnsi"/>
          <w:b/>
          <w:sz w:val="22"/>
          <w:szCs w:val="22"/>
        </w:rPr>
        <w:t xml:space="preserve">lanirani </w:t>
      </w:r>
      <w:r w:rsidR="00AD0952" w:rsidRPr="009E0102">
        <w:rPr>
          <w:rFonts w:asciiTheme="minorHAnsi" w:hAnsiTheme="minorHAnsi" w:cstheme="minorHAnsi"/>
          <w:b/>
          <w:sz w:val="22"/>
          <w:szCs w:val="22"/>
        </w:rPr>
        <w:t>prihod</w:t>
      </w:r>
      <w:r w:rsidR="007E5110" w:rsidRPr="009E0102">
        <w:rPr>
          <w:rFonts w:asciiTheme="minorHAnsi" w:hAnsiTheme="minorHAnsi" w:cstheme="minorHAnsi"/>
          <w:b/>
          <w:sz w:val="22"/>
          <w:szCs w:val="22"/>
        </w:rPr>
        <w:t>i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od raspolaganja poljoprivrednim zemljištem u vlasništvu Republike Hrvatske na području Karlovačke županije </w:t>
      </w:r>
      <w:r w:rsidR="006C1809" w:rsidRPr="009E0102">
        <w:rPr>
          <w:rFonts w:asciiTheme="minorHAnsi" w:hAnsiTheme="minorHAnsi" w:cstheme="minorHAnsi"/>
          <w:bCs/>
          <w:sz w:val="22"/>
          <w:szCs w:val="22"/>
        </w:rPr>
        <w:t>u 202</w:t>
      </w:r>
      <w:r w:rsidR="00985B02">
        <w:rPr>
          <w:rFonts w:asciiTheme="minorHAnsi" w:hAnsiTheme="minorHAnsi" w:cstheme="minorHAnsi"/>
          <w:bCs/>
          <w:sz w:val="22"/>
          <w:szCs w:val="22"/>
        </w:rPr>
        <w:t>6</w:t>
      </w:r>
      <w:r w:rsidR="006C1809" w:rsidRPr="009E0102">
        <w:rPr>
          <w:rFonts w:asciiTheme="minorHAnsi" w:hAnsiTheme="minorHAnsi" w:cstheme="minorHAnsi"/>
          <w:bCs/>
          <w:sz w:val="22"/>
          <w:szCs w:val="22"/>
        </w:rPr>
        <w:t xml:space="preserve">. godini 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>iznos</w:t>
      </w:r>
      <w:r w:rsidR="00EC67BF" w:rsidRPr="009E0102">
        <w:rPr>
          <w:rFonts w:asciiTheme="minorHAnsi" w:hAnsiTheme="minorHAnsi" w:cstheme="minorHAnsi"/>
          <w:bCs/>
          <w:sz w:val="22"/>
          <w:szCs w:val="22"/>
        </w:rPr>
        <w:t>e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F0F11FA" w14:textId="4D64D149" w:rsidR="00AD0952" w:rsidRPr="009E0102" w:rsidRDefault="00446502" w:rsidP="00AD0952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>Planirani p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rihodi od prodaje poljoprivrednog zemljišta:-------------------------------- </w:t>
      </w:r>
      <w:r w:rsidR="003E792F"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03DA" w:rsidRPr="009E0102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EE6E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07BA">
        <w:rPr>
          <w:rFonts w:asciiTheme="minorHAnsi" w:hAnsiTheme="minorHAnsi" w:cstheme="minorHAnsi"/>
          <w:bCs/>
          <w:sz w:val="22"/>
          <w:szCs w:val="22"/>
        </w:rPr>
        <w:t>1.000</w:t>
      </w:r>
      <w:r w:rsidR="00EE6E4F">
        <w:rPr>
          <w:rFonts w:asciiTheme="minorHAnsi" w:hAnsiTheme="minorHAnsi" w:cstheme="minorHAnsi"/>
          <w:bCs/>
          <w:sz w:val="22"/>
          <w:szCs w:val="22"/>
        </w:rPr>
        <w:t>,00</w:t>
      </w:r>
      <w:r w:rsidR="00033DF0"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002B">
        <w:rPr>
          <w:rFonts w:asciiTheme="minorHAnsi" w:hAnsiTheme="minorHAnsi" w:cstheme="minorHAnsi"/>
          <w:bCs/>
          <w:sz w:val="22"/>
          <w:szCs w:val="22"/>
        </w:rPr>
        <w:t>eura</w:t>
      </w:r>
    </w:p>
    <w:p w14:paraId="20316FA6" w14:textId="0F548C45" w:rsidR="00AD0952" w:rsidRPr="009E0102" w:rsidRDefault="00446502" w:rsidP="00AD0952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E0102">
        <w:rPr>
          <w:rFonts w:asciiTheme="minorHAnsi" w:hAnsiTheme="minorHAnsi" w:cstheme="minorHAnsi"/>
          <w:bCs/>
          <w:sz w:val="22"/>
          <w:szCs w:val="22"/>
          <w:u w:val="single"/>
        </w:rPr>
        <w:t>Planirani p</w:t>
      </w:r>
      <w:r w:rsidR="00AD0952" w:rsidRPr="009E0102">
        <w:rPr>
          <w:rFonts w:asciiTheme="minorHAnsi" w:hAnsiTheme="minorHAnsi" w:cstheme="minorHAnsi"/>
          <w:bCs/>
          <w:sz w:val="22"/>
          <w:szCs w:val="22"/>
          <w:u w:val="single"/>
        </w:rPr>
        <w:t>rihodi od zakupa poljoprivrednog zemljišta: -------------------------------</w:t>
      </w:r>
      <w:r w:rsidR="006C1809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AD0952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3E792F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AE03DA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3E792F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10B7B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</w:t>
      </w:r>
      <w:r w:rsidR="00EE6E4F">
        <w:rPr>
          <w:rFonts w:asciiTheme="minorHAnsi" w:hAnsiTheme="minorHAnsi" w:cstheme="minorHAnsi"/>
          <w:bCs/>
          <w:sz w:val="22"/>
          <w:szCs w:val="22"/>
          <w:u w:val="single"/>
        </w:rPr>
        <w:t>10</w:t>
      </w:r>
      <w:r w:rsidR="004B1EBD" w:rsidRPr="009E0102">
        <w:rPr>
          <w:rFonts w:asciiTheme="minorHAnsi" w:hAnsiTheme="minorHAnsi" w:cstheme="minorHAnsi"/>
          <w:bCs/>
          <w:sz w:val="22"/>
          <w:szCs w:val="22"/>
          <w:u w:val="single"/>
        </w:rPr>
        <w:t xml:space="preserve">.000,00 </w:t>
      </w:r>
      <w:r w:rsidR="006A002B">
        <w:rPr>
          <w:rFonts w:asciiTheme="minorHAnsi" w:hAnsiTheme="minorHAnsi" w:cstheme="minorHAnsi"/>
          <w:bCs/>
          <w:sz w:val="22"/>
          <w:szCs w:val="22"/>
          <w:u w:val="single"/>
        </w:rPr>
        <w:t>eura</w:t>
      </w:r>
    </w:p>
    <w:p w14:paraId="23950641" w14:textId="0DC599C4" w:rsidR="00AD0952" w:rsidRPr="009E0102" w:rsidRDefault="00AD0952" w:rsidP="00AD0952">
      <w:pPr>
        <w:spacing w:line="276" w:lineRule="auto"/>
        <w:ind w:left="3540"/>
        <w:rPr>
          <w:rFonts w:asciiTheme="minorHAnsi" w:hAnsiTheme="minorHAnsi" w:cstheme="minorHAnsi"/>
          <w:b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446502" w:rsidRPr="009E0102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E0102">
        <w:rPr>
          <w:rFonts w:asciiTheme="minorHAnsi" w:hAnsiTheme="minorHAnsi" w:cstheme="minorHAnsi"/>
          <w:b/>
          <w:sz w:val="22"/>
          <w:szCs w:val="22"/>
        </w:rPr>
        <w:t>Ukupno: -----------------------------</w:t>
      </w:r>
      <w:r w:rsidR="006C1809" w:rsidRPr="009E0102">
        <w:rPr>
          <w:rFonts w:asciiTheme="minorHAnsi" w:hAnsiTheme="minorHAnsi" w:cstheme="minorHAnsi"/>
          <w:b/>
          <w:sz w:val="22"/>
          <w:szCs w:val="22"/>
        </w:rPr>
        <w:t>-</w:t>
      </w:r>
      <w:r w:rsidRPr="009E0102">
        <w:rPr>
          <w:rFonts w:asciiTheme="minorHAnsi" w:hAnsiTheme="minorHAnsi" w:cstheme="minorHAnsi"/>
          <w:b/>
          <w:sz w:val="22"/>
          <w:szCs w:val="22"/>
        </w:rPr>
        <w:t>-</w:t>
      </w:r>
      <w:r w:rsidR="009D7292" w:rsidRPr="009E01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792F" w:rsidRPr="009E010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65803" w:rsidRPr="009E010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10194" w:rsidRPr="009E01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60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0B7B" w:rsidRPr="009E0102">
        <w:rPr>
          <w:rFonts w:asciiTheme="minorHAnsi" w:hAnsiTheme="minorHAnsi" w:cstheme="minorHAnsi"/>
          <w:b/>
          <w:sz w:val="22"/>
          <w:szCs w:val="22"/>
        </w:rPr>
        <w:t>1</w:t>
      </w:r>
      <w:r w:rsidR="004960A3">
        <w:rPr>
          <w:rFonts w:asciiTheme="minorHAnsi" w:hAnsiTheme="minorHAnsi" w:cstheme="minorHAnsi"/>
          <w:b/>
          <w:sz w:val="22"/>
          <w:szCs w:val="22"/>
        </w:rPr>
        <w:t>1</w:t>
      </w:r>
      <w:r w:rsidR="00710194" w:rsidRPr="009E0102">
        <w:rPr>
          <w:rFonts w:asciiTheme="minorHAnsi" w:hAnsiTheme="minorHAnsi" w:cstheme="minorHAnsi"/>
          <w:b/>
          <w:sz w:val="22"/>
          <w:szCs w:val="22"/>
        </w:rPr>
        <w:t xml:space="preserve">.000,00 </w:t>
      </w:r>
      <w:r w:rsidR="006A002B">
        <w:rPr>
          <w:rFonts w:asciiTheme="minorHAnsi" w:hAnsiTheme="minorHAnsi" w:cstheme="minorHAnsi"/>
          <w:b/>
          <w:sz w:val="22"/>
          <w:szCs w:val="22"/>
        </w:rPr>
        <w:t>eura</w:t>
      </w:r>
    </w:p>
    <w:p w14:paraId="271DA203" w14:textId="77777777" w:rsidR="00AD0952" w:rsidRPr="009E0102" w:rsidRDefault="00AD0952" w:rsidP="00AD095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911E2DA" w14:textId="77777777" w:rsidR="00033DF0" w:rsidRPr="009E0102" w:rsidRDefault="00033DF0" w:rsidP="00A51BD7">
      <w:pPr>
        <w:rPr>
          <w:rFonts w:asciiTheme="minorHAnsi" w:hAnsiTheme="minorHAnsi" w:cstheme="minorHAnsi"/>
          <w:b/>
          <w:sz w:val="22"/>
          <w:szCs w:val="22"/>
        </w:rPr>
      </w:pPr>
    </w:p>
    <w:p w14:paraId="5C6D92AB" w14:textId="2E2F6F1F" w:rsidR="00AD0952" w:rsidRDefault="00AD0952" w:rsidP="00D0761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/>
          <w:sz w:val="22"/>
          <w:szCs w:val="22"/>
        </w:rPr>
        <w:t>Članak 3</w:t>
      </w:r>
      <w:r w:rsidRPr="009E010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D8F6DE" w14:textId="77777777" w:rsidR="004960A3" w:rsidRPr="009E0102" w:rsidRDefault="004960A3" w:rsidP="00D07613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4D352CC" w14:textId="6838E40E" w:rsidR="00AD0952" w:rsidRPr="00CC6A57" w:rsidRDefault="001D2CF1" w:rsidP="00710194">
      <w:pPr>
        <w:jc w:val="both"/>
        <w:rPr>
          <w:rFonts w:asciiTheme="minorHAnsi" w:hAnsiTheme="minorHAnsi" w:cstheme="minorHAnsi"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>Temeljem članka 49. stavak 3. Zakona o poljoprivrednom zemljištu,</w:t>
      </w:r>
      <w:r w:rsidRPr="009E0102">
        <w:rPr>
          <w:rFonts w:asciiTheme="minorHAnsi" w:hAnsiTheme="minorHAnsi" w:cstheme="minorHAnsi"/>
          <w:color w:val="231F20"/>
          <w:sz w:val="22"/>
          <w:szCs w:val="22"/>
        </w:rPr>
        <w:t xml:space="preserve"> sredstva </w:t>
      </w:r>
      <w:r w:rsidRPr="009E0102">
        <w:rPr>
          <w:rFonts w:asciiTheme="minorHAnsi" w:hAnsiTheme="minorHAnsi" w:cstheme="minorHAnsi"/>
          <w:bCs/>
          <w:sz w:val="22"/>
          <w:szCs w:val="22"/>
        </w:rPr>
        <w:t>iz članaka 2. ovog Programa</w:t>
      </w:r>
      <w:r w:rsidRPr="009E0102">
        <w:rPr>
          <w:rFonts w:asciiTheme="minorHAnsi" w:hAnsiTheme="minorHAnsi" w:cstheme="minorHAnsi"/>
          <w:color w:val="231F20"/>
          <w:sz w:val="22"/>
          <w:szCs w:val="22"/>
        </w:rPr>
        <w:t xml:space="preserve"> na rashodovnoj strani Proračuna Karlovačke županije za 202</w:t>
      </w:r>
      <w:r w:rsidR="00985B02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9E0102">
        <w:rPr>
          <w:rFonts w:asciiTheme="minorHAnsi" w:hAnsiTheme="minorHAnsi" w:cstheme="minorHAnsi"/>
          <w:color w:val="231F20"/>
          <w:sz w:val="22"/>
          <w:szCs w:val="22"/>
        </w:rPr>
        <w:t>. godinu</w:t>
      </w:r>
      <w:r w:rsidR="00CC6A57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Pr="009E0102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13787A">
        <w:rPr>
          <w:rFonts w:asciiTheme="minorHAnsi" w:hAnsiTheme="minorHAnsi" w:cstheme="minorHAnsi"/>
          <w:color w:val="231F20"/>
          <w:sz w:val="22"/>
          <w:szCs w:val="22"/>
        </w:rPr>
        <w:t xml:space="preserve">planirana </w:t>
      </w:r>
      <w:r w:rsidRPr="009E0102">
        <w:rPr>
          <w:rFonts w:asciiTheme="minorHAnsi" w:hAnsiTheme="minorHAnsi" w:cstheme="minorHAnsi"/>
          <w:sz w:val="22"/>
          <w:szCs w:val="22"/>
        </w:rPr>
        <w:t xml:space="preserve">u Razdjelu 002 Upravni </w:t>
      </w:r>
      <w:r w:rsidRPr="009E0102">
        <w:rPr>
          <w:rFonts w:asciiTheme="minorHAnsi" w:hAnsiTheme="minorHAnsi" w:cstheme="minorHAnsi"/>
          <w:sz w:val="22"/>
          <w:szCs w:val="22"/>
        </w:rPr>
        <w:lastRenderedPageBreak/>
        <w:t>odjel za gospodarstvo, Glava 4-4 Poljoprivreda, Program 114A Unapređenje poljoprivrede Aktivnost A100108A Poticanje razvoja poljoprivrede</w:t>
      </w:r>
      <w:r w:rsidR="00CC6A57">
        <w:rPr>
          <w:rFonts w:asciiTheme="minorHAnsi" w:hAnsiTheme="minorHAnsi" w:cstheme="minorHAnsi"/>
          <w:sz w:val="22"/>
          <w:szCs w:val="22"/>
        </w:rPr>
        <w:t xml:space="preserve">, </w:t>
      </w:r>
      <w:r w:rsidR="0013787A">
        <w:rPr>
          <w:rFonts w:asciiTheme="minorHAnsi" w:hAnsiTheme="minorHAnsi" w:cstheme="minorHAnsi"/>
          <w:color w:val="231F20"/>
          <w:sz w:val="22"/>
          <w:szCs w:val="22"/>
        </w:rPr>
        <w:t xml:space="preserve">te su namijenjena za poticajne mjere za unapređenje poljoprivrede </w:t>
      </w:r>
      <w:r w:rsidR="00CC6A57">
        <w:rPr>
          <w:rFonts w:asciiTheme="minorHAnsi" w:hAnsiTheme="minorHAnsi" w:cstheme="minorHAnsi"/>
          <w:sz w:val="22"/>
          <w:szCs w:val="22"/>
        </w:rPr>
        <w:t xml:space="preserve"> temeljem</w:t>
      </w:r>
      <w:r w:rsidR="00E17F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>Program</w:t>
      </w:r>
      <w:r w:rsidR="009E0102" w:rsidRPr="009E0102">
        <w:rPr>
          <w:rFonts w:asciiTheme="minorHAnsi" w:hAnsiTheme="minorHAnsi" w:cstheme="minorHAnsi"/>
          <w:bCs/>
          <w:sz w:val="22"/>
          <w:szCs w:val="22"/>
        </w:rPr>
        <w:t>a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potpora male vrijednosti 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u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poljoprivred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i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i ruraln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om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razvoj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u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 xml:space="preserve">na području 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>Karlovačk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e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županij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e</w:t>
      </w:r>
      <w:r w:rsidR="007E5110"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2024.-</w:t>
      </w:r>
      <w:r w:rsidR="00710194" w:rsidRPr="009E0102">
        <w:rPr>
          <w:rFonts w:asciiTheme="minorHAnsi" w:hAnsiTheme="minorHAnsi" w:cstheme="minorHAnsi"/>
          <w:bCs/>
          <w:sz w:val="22"/>
          <w:szCs w:val="22"/>
        </w:rPr>
        <w:t>202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>6</w:t>
      </w:r>
      <w:r w:rsidR="00C62EE9" w:rsidRPr="009E0102">
        <w:rPr>
          <w:rFonts w:asciiTheme="minorHAnsi" w:hAnsiTheme="minorHAnsi" w:cstheme="minorHAnsi"/>
          <w:bCs/>
          <w:sz w:val="22"/>
          <w:szCs w:val="22"/>
        </w:rPr>
        <w:t>.</w:t>
      </w:r>
      <w:r w:rsidR="00492D4B" w:rsidRPr="009E0102">
        <w:rPr>
          <w:rFonts w:asciiTheme="minorHAnsi" w:hAnsiTheme="minorHAnsi" w:cstheme="minorHAnsi"/>
          <w:bCs/>
          <w:sz w:val="22"/>
          <w:szCs w:val="22"/>
        </w:rPr>
        <w:t xml:space="preserve"> („Glasnik Karlovačke županije“ broj 27/24 i 12/25).</w:t>
      </w:r>
    </w:p>
    <w:p w14:paraId="4A1C4742" w14:textId="77777777" w:rsidR="00AD0952" w:rsidRPr="009E0102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5AA5DC69" w14:textId="6CC6BDF1" w:rsidR="00AD0952" w:rsidRDefault="00AD0952" w:rsidP="00D07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0102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2A22ACDB" w14:textId="77777777" w:rsidR="004960A3" w:rsidRPr="009E0102" w:rsidRDefault="004960A3" w:rsidP="00D076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058030" w14:textId="10AB9618" w:rsidR="00AD0952" w:rsidRPr="009E0102" w:rsidRDefault="00725777" w:rsidP="00AD0952">
      <w:pPr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 xml:space="preserve">Sredstva </w:t>
      </w:r>
      <w:r w:rsidR="0013787A">
        <w:rPr>
          <w:rFonts w:asciiTheme="minorHAnsi" w:hAnsiTheme="minorHAnsi" w:cstheme="minorHAnsi"/>
          <w:bCs/>
          <w:sz w:val="22"/>
          <w:szCs w:val="22"/>
        </w:rPr>
        <w:t>u ukupnom iznosu od 1</w:t>
      </w:r>
      <w:r w:rsidR="004960A3">
        <w:rPr>
          <w:rFonts w:asciiTheme="minorHAnsi" w:hAnsiTheme="minorHAnsi" w:cstheme="minorHAnsi"/>
          <w:bCs/>
          <w:sz w:val="22"/>
          <w:szCs w:val="22"/>
        </w:rPr>
        <w:t>1</w:t>
      </w:r>
      <w:r w:rsidR="0013787A">
        <w:rPr>
          <w:rFonts w:asciiTheme="minorHAnsi" w:hAnsiTheme="minorHAnsi" w:cstheme="minorHAnsi"/>
          <w:bCs/>
          <w:sz w:val="22"/>
          <w:szCs w:val="22"/>
        </w:rPr>
        <w:t>.000,00 eura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iz članka 2. Programa</w:t>
      </w:r>
      <w:r w:rsidR="0013787A">
        <w:rPr>
          <w:rFonts w:asciiTheme="minorHAnsi" w:hAnsiTheme="minorHAnsi" w:cstheme="minorHAnsi"/>
          <w:bCs/>
          <w:sz w:val="22"/>
          <w:szCs w:val="22"/>
        </w:rPr>
        <w:t>,</w:t>
      </w:r>
      <w:r w:rsidR="00AD0952"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439B" w:rsidRPr="009E0102">
        <w:rPr>
          <w:rFonts w:asciiTheme="minorHAnsi" w:hAnsiTheme="minorHAnsi" w:cstheme="minorHAnsi"/>
          <w:bCs/>
          <w:sz w:val="22"/>
          <w:szCs w:val="22"/>
        </w:rPr>
        <w:t>u 202</w:t>
      </w:r>
      <w:r w:rsidR="00985B02">
        <w:rPr>
          <w:rFonts w:asciiTheme="minorHAnsi" w:hAnsiTheme="minorHAnsi" w:cstheme="minorHAnsi"/>
          <w:bCs/>
          <w:sz w:val="22"/>
          <w:szCs w:val="22"/>
        </w:rPr>
        <w:t>6</w:t>
      </w:r>
      <w:r w:rsidR="00BB439B" w:rsidRPr="009E0102">
        <w:rPr>
          <w:rFonts w:asciiTheme="minorHAnsi" w:hAnsiTheme="minorHAnsi" w:cstheme="minorHAnsi"/>
          <w:bCs/>
          <w:sz w:val="22"/>
          <w:szCs w:val="22"/>
        </w:rPr>
        <w:t xml:space="preserve">. godini </w:t>
      </w:r>
      <w:r w:rsidR="00710194" w:rsidRPr="009E0102">
        <w:rPr>
          <w:rFonts w:asciiTheme="minorHAnsi" w:hAnsiTheme="minorHAnsi" w:cstheme="minorHAnsi"/>
          <w:bCs/>
          <w:sz w:val="22"/>
          <w:szCs w:val="22"/>
        </w:rPr>
        <w:t xml:space="preserve">utrošiti </w:t>
      </w:r>
      <w:r w:rsidR="0013787A">
        <w:rPr>
          <w:rFonts w:asciiTheme="minorHAnsi" w:hAnsiTheme="minorHAnsi" w:cstheme="minorHAnsi"/>
          <w:bCs/>
          <w:sz w:val="22"/>
          <w:szCs w:val="22"/>
        </w:rPr>
        <w:t xml:space="preserve">će se </w:t>
      </w:r>
      <w:r w:rsidR="00710194" w:rsidRPr="009E0102">
        <w:rPr>
          <w:rFonts w:asciiTheme="minorHAnsi" w:hAnsiTheme="minorHAnsi" w:cstheme="minorHAnsi"/>
          <w:bCs/>
          <w:sz w:val="22"/>
          <w:szCs w:val="22"/>
        </w:rPr>
        <w:t>za</w:t>
      </w:r>
      <w:r w:rsidR="0013787A">
        <w:rPr>
          <w:rFonts w:asciiTheme="minorHAnsi" w:hAnsiTheme="minorHAnsi" w:cstheme="minorHAnsi"/>
          <w:bCs/>
          <w:sz w:val="22"/>
          <w:szCs w:val="22"/>
        </w:rPr>
        <w:t>:</w:t>
      </w:r>
    </w:p>
    <w:p w14:paraId="509924B1" w14:textId="6FECDD12" w:rsidR="0013787A" w:rsidRPr="009E0102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otpore u biljnoj proizvodnji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E218168" w14:textId="55DAD085" w:rsidR="0013787A" w:rsidRPr="009E0102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otpore u stočarskoj proizvodnji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6E23DD" w14:textId="022D8554" w:rsidR="0013787A" w:rsidRPr="009E0102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otpora za edukaciju i stručno osposobljavanje u poljoprivredi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4A6287C9" w14:textId="6BE8A37C" w:rsidR="0013787A" w:rsidRPr="009E0102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otpora za osiguranje usjeva, nasada i životinja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41001431" w14:textId="028FDA1B" w:rsidR="0013787A" w:rsidRPr="009E0102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otpora za analizu poljoprivrednih i prehrambenih proizvoda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3B138467" w14:textId="57FEED32" w:rsidR="0013787A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9E0102">
        <w:rPr>
          <w:rFonts w:asciiTheme="minorHAnsi" w:hAnsiTheme="minorHAnsi" w:cstheme="minorHAnsi"/>
          <w:bCs/>
          <w:sz w:val="22"/>
          <w:szCs w:val="22"/>
        </w:rPr>
        <w:t>otpora za razvoj proizvodnje, marketing i promociju proizvoda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76137552" w14:textId="4FC693DC" w:rsidR="00AD0952" w:rsidRPr="0013787A" w:rsidRDefault="0013787A" w:rsidP="0013787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13787A">
        <w:rPr>
          <w:rFonts w:asciiTheme="minorHAnsi" w:hAnsiTheme="minorHAnsi" w:cstheme="minorHAnsi"/>
          <w:bCs/>
          <w:sz w:val="22"/>
          <w:szCs w:val="22"/>
        </w:rPr>
        <w:t>ruge vrste potpora za unapređenje poljoprivrede i ruralnog razvoja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7AB0079" w14:textId="77777777" w:rsidR="00C836E0" w:rsidRDefault="00C836E0" w:rsidP="0013787A">
      <w:pPr>
        <w:rPr>
          <w:rFonts w:asciiTheme="minorHAnsi" w:hAnsiTheme="minorHAnsi" w:cstheme="minorHAnsi"/>
          <w:b/>
          <w:sz w:val="22"/>
          <w:szCs w:val="22"/>
        </w:rPr>
      </w:pPr>
    </w:p>
    <w:p w14:paraId="1923A5F8" w14:textId="1E943B13" w:rsidR="00AD0952" w:rsidRDefault="00AD0952" w:rsidP="007943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0102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3FFA7763" w14:textId="77777777" w:rsidR="004960A3" w:rsidRDefault="004960A3" w:rsidP="007943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72BCD" w14:textId="32E0B54F" w:rsidR="00C836E0" w:rsidRDefault="00C836E0" w:rsidP="00C836E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83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Izvješće o provedbi Programa podnosi se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Ministarstvu poljoprivrede, šumarstva i ribarstva do 31. ožujka 202</w:t>
      </w:r>
      <w:r w:rsidR="00985B02"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 godine.</w:t>
      </w:r>
    </w:p>
    <w:p w14:paraId="5ED0E05F" w14:textId="77777777" w:rsidR="00C836E0" w:rsidRDefault="00C836E0" w:rsidP="00C836E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729FB5E" w14:textId="6F0404C6" w:rsidR="00C836E0" w:rsidRPr="00C836E0" w:rsidRDefault="00C836E0" w:rsidP="00C836E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Izvješće o provedbi Programa podnosi se </w:t>
      </w:r>
      <w:r w:rsidRPr="00C83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Županijskoj skupštini </w:t>
      </w:r>
      <w:r w:rsidR="00845715">
        <w:rPr>
          <w:rFonts w:asciiTheme="minorHAnsi" w:eastAsiaTheme="minorHAnsi" w:hAnsiTheme="minorHAnsi" w:cstheme="minorHAnsi"/>
          <w:sz w:val="22"/>
          <w:szCs w:val="22"/>
          <w:lang w:eastAsia="en-US"/>
        </w:rPr>
        <w:t>u okviru izvješća o provedbi potpora male vrijednosti u poljoprivredi za 2026. godinu i izvješća o izvršenju proračuna Karlovačke županije za 2026. godinu</w:t>
      </w:r>
      <w:r w:rsidRPr="00C836E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5A1DF08" w14:textId="77777777" w:rsidR="00C836E0" w:rsidRDefault="00C836E0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6E96DFCE" w14:textId="4495834D" w:rsidR="00C836E0" w:rsidRDefault="00C836E0" w:rsidP="00C836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6E0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001562BC" w14:textId="77777777" w:rsidR="004960A3" w:rsidRPr="00C836E0" w:rsidRDefault="004960A3" w:rsidP="00C836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2EB45" w14:textId="4DF5ED21" w:rsidR="00AD0952" w:rsidRPr="009E0102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  <w:r w:rsidRPr="009E0102">
        <w:rPr>
          <w:rFonts w:asciiTheme="minorHAnsi" w:hAnsiTheme="minorHAnsi" w:cstheme="minorHAnsi"/>
          <w:bCs/>
          <w:sz w:val="22"/>
          <w:szCs w:val="22"/>
        </w:rPr>
        <w:t xml:space="preserve">Ovaj Program stupa na snagu </w:t>
      </w:r>
      <w:r w:rsidR="004036A2" w:rsidRPr="009E0102">
        <w:rPr>
          <w:rFonts w:asciiTheme="minorHAnsi" w:hAnsiTheme="minorHAnsi" w:cstheme="minorHAnsi"/>
          <w:bCs/>
          <w:sz w:val="22"/>
          <w:szCs w:val="22"/>
        </w:rPr>
        <w:t>osmog</w:t>
      </w:r>
      <w:r w:rsidR="00DE6625" w:rsidRPr="009E0102">
        <w:rPr>
          <w:rFonts w:asciiTheme="minorHAnsi" w:hAnsiTheme="minorHAnsi" w:cstheme="minorHAnsi"/>
          <w:bCs/>
          <w:sz w:val="22"/>
          <w:szCs w:val="22"/>
        </w:rPr>
        <w:t xml:space="preserve"> dana od dana </w:t>
      </w:r>
      <w:r w:rsidRPr="009E0102">
        <w:rPr>
          <w:rFonts w:asciiTheme="minorHAnsi" w:hAnsiTheme="minorHAnsi" w:cstheme="minorHAnsi"/>
          <w:bCs/>
          <w:sz w:val="22"/>
          <w:szCs w:val="22"/>
        </w:rPr>
        <w:t>objav</w:t>
      </w:r>
      <w:r w:rsidR="00BB439B" w:rsidRPr="009E0102">
        <w:rPr>
          <w:rFonts w:asciiTheme="minorHAnsi" w:hAnsiTheme="minorHAnsi" w:cstheme="minorHAnsi"/>
          <w:bCs/>
          <w:sz w:val="22"/>
          <w:szCs w:val="22"/>
        </w:rPr>
        <w:t>e</w:t>
      </w:r>
      <w:r w:rsidRPr="009E0102">
        <w:rPr>
          <w:rFonts w:asciiTheme="minorHAnsi" w:hAnsiTheme="minorHAnsi" w:cstheme="minorHAnsi"/>
          <w:bCs/>
          <w:sz w:val="22"/>
          <w:szCs w:val="22"/>
        </w:rPr>
        <w:t xml:space="preserve"> u Glasniku Karlovačke županije.</w:t>
      </w:r>
    </w:p>
    <w:p w14:paraId="39079982" w14:textId="01B92104" w:rsidR="004036A2" w:rsidRPr="009E0102" w:rsidRDefault="00D74F1C" w:rsidP="00751FF5">
      <w:pPr>
        <w:tabs>
          <w:tab w:val="left" w:pos="708"/>
          <w:tab w:val="center" w:pos="4320"/>
          <w:tab w:val="left" w:pos="6300"/>
          <w:tab w:val="left" w:pos="7200"/>
          <w:tab w:val="right" w:pos="8640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</w:t>
      </w:r>
      <w:bookmarkStart w:id="0" w:name="_Hlk52259826"/>
      <w:r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ab/>
        <w:t xml:space="preserve">         </w:t>
      </w:r>
      <w:r w:rsidR="005563C2"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</w:t>
      </w:r>
      <w:bookmarkEnd w:id="0"/>
      <w:r w:rsidR="004036A2" w:rsidRPr="009E010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</w:t>
      </w:r>
    </w:p>
    <w:tbl>
      <w:tblPr>
        <w:tblW w:w="92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35"/>
        <w:gridCol w:w="1915"/>
        <w:gridCol w:w="3613"/>
      </w:tblGrid>
      <w:tr w:rsidR="007C7B1F" w:rsidRPr="007C7B1F" w14:paraId="0A83C2F4" w14:textId="77777777" w:rsidTr="008A7A2D">
        <w:tc>
          <w:tcPr>
            <w:tcW w:w="3735" w:type="dxa"/>
          </w:tcPr>
          <w:p w14:paraId="16DE9EF0" w14:textId="77777777" w:rsidR="007C7B1F" w:rsidRPr="007C7B1F" w:rsidRDefault="007C7B1F" w:rsidP="008A7A2D">
            <w:pPr>
              <w:suppressAutoHyphens/>
              <w:overflowPunct w:val="0"/>
              <w:autoSpaceDE w:val="0"/>
              <w:snapToGrid w:val="0"/>
              <w:ind w:right="-6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5841CF3" w14:textId="77777777" w:rsidR="007C7B1F" w:rsidRPr="007C7B1F" w:rsidRDefault="007C7B1F" w:rsidP="008A7A2D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14:paraId="68578638" w14:textId="77777777" w:rsidR="007C7B1F" w:rsidRPr="007C7B1F" w:rsidRDefault="007C7B1F" w:rsidP="008A7A2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PREDSJEDNIK </w:t>
            </w:r>
          </w:p>
          <w:p w14:paraId="00C4FA93" w14:textId="77777777" w:rsidR="007C7B1F" w:rsidRPr="007C7B1F" w:rsidRDefault="007C7B1F" w:rsidP="008A7A2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ŽUPANIJSKE SKUPŠTINE </w:t>
            </w:r>
          </w:p>
          <w:p w14:paraId="1FCD7FEB" w14:textId="77777777" w:rsidR="007C7B1F" w:rsidRPr="007C7B1F" w:rsidRDefault="007C7B1F" w:rsidP="008A7A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B11BC9" w14:textId="77777777" w:rsidR="007C7B1F" w:rsidRPr="007C7B1F" w:rsidRDefault="007C7B1F" w:rsidP="008A7A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B1F">
              <w:rPr>
                <w:rFonts w:asciiTheme="minorHAnsi" w:hAnsiTheme="minorHAnsi" w:cstheme="minorHAnsi"/>
                <w:b/>
                <w:sz w:val="22"/>
                <w:szCs w:val="22"/>
              </w:rPr>
              <w:t>JOSIP VLAŠIĆ, bacc. ing. mech.</w:t>
            </w:r>
          </w:p>
        </w:tc>
      </w:tr>
    </w:tbl>
    <w:p w14:paraId="0A7E79E5" w14:textId="5C20FC48" w:rsidR="00AD0952" w:rsidRPr="007C7B1F" w:rsidRDefault="00AD0952" w:rsidP="007C7B1F">
      <w:pPr>
        <w:tabs>
          <w:tab w:val="left" w:pos="708"/>
          <w:tab w:val="center" w:pos="4320"/>
          <w:tab w:val="left" w:pos="6300"/>
          <w:tab w:val="left" w:pos="7200"/>
          <w:tab w:val="right" w:pos="8640"/>
        </w:tabs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sectPr w:rsidR="00AD0952" w:rsidRPr="007C7B1F" w:rsidSect="009E01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751"/>
    <w:multiLevelType w:val="hybridMultilevel"/>
    <w:tmpl w:val="F0023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E7368"/>
    <w:multiLevelType w:val="hybridMultilevel"/>
    <w:tmpl w:val="6B261096"/>
    <w:lvl w:ilvl="0" w:tplc="1CF2C4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D3B02"/>
    <w:multiLevelType w:val="hybridMultilevel"/>
    <w:tmpl w:val="87F40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485">
    <w:abstractNumId w:val="2"/>
  </w:num>
  <w:num w:numId="2" w16cid:durableId="591550223">
    <w:abstractNumId w:val="1"/>
  </w:num>
  <w:num w:numId="3" w16cid:durableId="6380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52"/>
    <w:rsid w:val="00010499"/>
    <w:rsid w:val="000319A3"/>
    <w:rsid w:val="00033DF0"/>
    <w:rsid w:val="00070549"/>
    <w:rsid w:val="0007390A"/>
    <w:rsid w:val="000F0566"/>
    <w:rsid w:val="000F06E3"/>
    <w:rsid w:val="0013591E"/>
    <w:rsid w:val="0013787A"/>
    <w:rsid w:val="00194027"/>
    <w:rsid w:val="001B2CB2"/>
    <w:rsid w:val="001D0F93"/>
    <w:rsid w:val="001D26CC"/>
    <w:rsid w:val="001D2CF1"/>
    <w:rsid w:val="002308BD"/>
    <w:rsid w:val="00275E50"/>
    <w:rsid w:val="00281A8F"/>
    <w:rsid w:val="00286E82"/>
    <w:rsid w:val="00292DA8"/>
    <w:rsid w:val="00296057"/>
    <w:rsid w:val="002F5BFA"/>
    <w:rsid w:val="00335E24"/>
    <w:rsid w:val="00337F00"/>
    <w:rsid w:val="003535BB"/>
    <w:rsid w:val="003C611B"/>
    <w:rsid w:val="003D0AF7"/>
    <w:rsid w:val="003E5FF6"/>
    <w:rsid w:val="003E792F"/>
    <w:rsid w:val="004036A2"/>
    <w:rsid w:val="00424892"/>
    <w:rsid w:val="004254F9"/>
    <w:rsid w:val="00431332"/>
    <w:rsid w:val="00446502"/>
    <w:rsid w:val="00463F10"/>
    <w:rsid w:val="00492D4B"/>
    <w:rsid w:val="004960A3"/>
    <w:rsid w:val="004B1EBD"/>
    <w:rsid w:val="004D1D69"/>
    <w:rsid w:val="005452DD"/>
    <w:rsid w:val="00546EB7"/>
    <w:rsid w:val="005563C2"/>
    <w:rsid w:val="005566B7"/>
    <w:rsid w:val="005823BD"/>
    <w:rsid w:val="00586BE6"/>
    <w:rsid w:val="005A5A6A"/>
    <w:rsid w:val="005E6AD9"/>
    <w:rsid w:val="006463F8"/>
    <w:rsid w:val="006529A9"/>
    <w:rsid w:val="006A002B"/>
    <w:rsid w:val="006C1809"/>
    <w:rsid w:val="00710194"/>
    <w:rsid w:val="00725777"/>
    <w:rsid w:val="00731DB2"/>
    <w:rsid w:val="00751FF5"/>
    <w:rsid w:val="0075659E"/>
    <w:rsid w:val="007641E4"/>
    <w:rsid w:val="00775C52"/>
    <w:rsid w:val="0079431F"/>
    <w:rsid w:val="007C7B1F"/>
    <w:rsid w:val="007E5110"/>
    <w:rsid w:val="007F0CB1"/>
    <w:rsid w:val="00810B7B"/>
    <w:rsid w:val="008202F6"/>
    <w:rsid w:val="00845715"/>
    <w:rsid w:val="008979F1"/>
    <w:rsid w:val="00906AC4"/>
    <w:rsid w:val="00912255"/>
    <w:rsid w:val="00936EC5"/>
    <w:rsid w:val="009607BA"/>
    <w:rsid w:val="00985B02"/>
    <w:rsid w:val="009B4E07"/>
    <w:rsid w:val="009D491A"/>
    <w:rsid w:val="009D7292"/>
    <w:rsid w:val="009E0102"/>
    <w:rsid w:val="009F1796"/>
    <w:rsid w:val="00A51BD7"/>
    <w:rsid w:val="00A62231"/>
    <w:rsid w:val="00A837BE"/>
    <w:rsid w:val="00A96BA2"/>
    <w:rsid w:val="00AA1624"/>
    <w:rsid w:val="00AD0952"/>
    <w:rsid w:val="00AE03DA"/>
    <w:rsid w:val="00B14013"/>
    <w:rsid w:val="00B57820"/>
    <w:rsid w:val="00BA7461"/>
    <w:rsid w:val="00BB439B"/>
    <w:rsid w:val="00C0034B"/>
    <w:rsid w:val="00C62EE9"/>
    <w:rsid w:val="00C81776"/>
    <w:rsid w:val="00C836E0"/>
    <w:rsid w:val="00CA7068"/>
    <w:rsid w:val="00CC6A57"/>
    <w:rsid w:val="00CF4388"/>
    <w:rsid w:val="00D07613"/>
    <w:rsid w:val="00D230BE"/>
    <w:rsid w:val="00D263FD"/>
    <w:rsid w:val="00D32540"/>
    <w:rsid w:val="00D74F1C"/>
    <w:rsid w:val="00DE6625"/>
    <w:rsid w:val="00DF0A0E"/>
    <w:rsid w:val="00E01A5C"/>
    <w:rsid w:val="00E17F29"/>
    <w:rsid w:val="00E26126"/>
    <w:rsid w:val="00E31D00"/>
    <w:rsid w:val="00E80C5A"/>
    <w:rsid w:val="00E870D3"/>
    <w:rsid w:val="00E920FA"/>
    <w:rsid w:val="00EA2DB5"/>
    <w:rsid w:val="00EC4CFB"/>
    <w:rsid w:val="00EC67BF"/>
    <w:rsid w:val="00ED6821"/>
    <w:rsid w:val="00EE6E4F"/>
    <w:rsid w:val="00F12FAD"/>
    <w:rsid w:val="00F65803"/>
    <w:rsid w:val="00F97814"/>
    <w:rsid w:val="00FD06D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CD91"/>
  <w15:chartTrackingRefBased/>
  <w15:docId w15:val="{A57CBACB-F598-4C0B-8B2C-BD6A857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0952"/>
    <w:pPr>
      <w:ind w:left="720"/>
      <w:contextualSpacing/>
    </w:pPr>
  </w:style>
  <w:style w:type="table" w:styleId="Reetkatablice">
    <w:name w:val="Table Grid"/>
    <w:basedOn w:val="Obinatablica"/>
    <w:uiPriority w:val="59"/>
    <w:rsid w:val="00AD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13591E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13591E"/>
  </w:style>
  <w:style w:type="paragraph" w:customStyle="1" w:styleId="Standard">
    <w:name w:val="Standard"/>
    <w:rsid w:val="0013591E"/>
    <w:pPr>
      <w:suppressAutoHyphens/>
      <w:autoSpaceDN w:val="0"/>
      <w:spacing w:before="28" w:after="0" w:line="360" w:lineRule="auto"/>
      <w:ind w:firstLine="709"/>
      <w:jc w:val="both"/>
      <w:textAlignment w:val="baseline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KM. Magdić</dc:creator>
  <cp:keywords/>
  <dc:description/>
  <cp:lastModifiedBy>KMagdic@zupanija.local</cp:lastModifiedBy>
  <cp:revision>92</cp:revision>
  <cp:lastPrinted>2023-01-17T12:26:00Z</cp:lastPrinted>
  <dcterms:created xsi:type="dcterms:W3CDTF">2020-08-31T06:33:00Z</dcterms:created>
  <dcterms:modified xsi:type="dcterms:W3CDTF">2026-05-22T06:29:00Z</dcterms:modified>
</cp:coreProperties>
</file>